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F22" w:rsidRDefault="00700F22" w:rsidP="00700F22">
      <w:pPr>
        <w:pStyle w:val="Nessunaspaziatura"/>
        <w:ind w:left="0"/>
        <w:jc w:val="right"/>
        <w:rPr>
          <w:rFonts w:asciiTheme="majorHAnsi" w:hAnsiTheme="majorHAnsi"/>
          <w:b/>
          <w:color w:val="000000" w:themeColor="text1"/>
        </w:rPr>
      </w:pPr>
      <w:r>
        <w:rPr>
          <w:rFonts w:asciiTheme="majorHAnsi" w:hAnsiTheme="majorHAnsi"/>
          <w:b/>
          <w:color w:val="000000" w:themeColor="text1"/>
        </w:rPr>
        <w:t xml:space="preserve">ALLEGATO </w:t>
      </w:r>
      <w:r w:rsidR="00A00C64">
        <w:rPr>
          <w:rFonts w:asciiTheme="majorHAnsi" w:hAnsiTheme="majorHAnsi"/>
          <w:b/>
          <w:color w:val="000000" w:themeColor="text1"/>
        </w:rPr>
        <w:t>2</w:t>
      </w:r>
    </w:p>
    <w:p w:rsidR="00BD06EF" w:rsidRDefault="006878DF" w:rsidP="00BD06EF">
      <w:pPr>
        <w:pStyle w:val="Nessunaspaziatura"/>
        <w:ind w:left="0"/>
        <w:jc w:val="center"/>
        <w:rPr>
          <w:rFonts w:asciiTheme="majorHAnsi" w:hAnsiTheme="majorHAnsi"/>
          <w:b/>
          <w:color w:val="000000" w:themeColor="text1"/>
        </w:rPr>
      </w:pPr>
      <w:r w:rsidRPr="00BD06EF">
        <w:rPr>
          <w:rFonts w:asciiTheme="majorHAnsi" w:hAnsiTheme="majorHAnsi"/>
          <w:b/>
          <w:color w:val="000000" w:themeColor="text1"/>
        </w:rPr>
        <w:t xml:space="preserve">CONSENSO INFORMATO PER PRESTAZIONI DI CONSULENZA </w:t>
      </w:r>
    </w:p>
    <w:p w:rsidR="00906C2C" w:rsidRPr="00BD06EF" w:rsidRDefault="006878DF" w:rsidP="00BD06EF">
      <w:pPr>
        <w:pStyle w:val="Nessunaspaziatura"/>
        <w:ind w:left="0"/>
        <w:jc w:val="center"/>
        <w:rPr>
          <w:rFonts w:asciiTheme="majorHAnsi" w:hAnsiTheme="majorHAnsi"/>
          <w:b/>
          <w:color w:val="000000" w:themeColor="text1"/>
        </w:rPr>
      </w:pPr>
      <w:bookmarkStart w:id="0" w:name="_GoBack"/>
      <w:bookmarkEnd w:id="0"/>
      <w:r w:rsidRPr="00BD06EF">
        <w:rPr>
          <w:rFonts w:asciiTheme="majorHAnsi" w:hAnsiTheme="majorHAnsi"/>
          <w:b/>
          <w:color w:val="000000" w:themeColor="text1"/>
        </w:rPr>
        <w:t>PRESSO LO SPORTELLO DI ASCOLTO SCOLASTICO</w:t>
      </w:r>
    </w:p>
    <w:p w:rsidR="00906C2C" w:rsidRPr="00BD06EF" w:rsidRDefault="00906C2C">
      <w:pPr>
        <w:spacing w:line="360" w:lineRule="auto"/>
        <w:ind w:left="0" w:right="6"/>
        <w:jc w:val="both"/>
        <w:rPr>
          <w:rFonts w:asciiTheme="majorHAnsi" w:eastAsia="Times New Roman" w:hAnsiTheme="majorHAnsi" w:cs="Calibri"/>
          <w:b/>
          <w:iCs/>
          <w:color w:val="000000" w:themeColor="text1"/>
        </w:rPr>
      </w:pP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 xml:space="preserve">La </w:t>
      </w:r>
      <w:r w:rsidRPr="00BD06EF">
        <w:rPr>
          <w:rFonts w:asciiTheme="majorHAnsi" w:hAnsiTheme="majorHAnsi"/>
          <w:color w:val="000000" w:themeColor="text1"/>
        </w:rPr>
        <w:t xml:space="preserve">sottoscritta </w:t>
      </w:r>
      <w:r w:rsidRPr="00BD06EF">
        <w:rPr>
          <w:rFonts w:asciiTheme="majorHAnsi" w:eastAsia="Times New Roman" w:hAnsiTheme="majorHAnsi" w:cs="Calibri"/>
          <w:iCs/>
          <w:color w:val="000000" w:themeColor="text1"/>
        </w:rPr>
        <w:t xml:space="preserve">dott.ssa Valentina Di </w:t>
      </w:r>
      <w:proofErr w:type="spellStart"/>
      <w:r w:rsidRPr="00BD06EF">
        <w:rPr>
          <w:rFonts w:asciiTheme="majorHAnsi" w:eastAsia="Times New Roman" w:hAnsiTheme="majorHAnsi" w:cs="Calibri"/>
          <w:iCs/>
          <w:color w:val="000000" w:themeColor="text1"/>
        </w:rPr>
        <w:t>Rago</w:t>
      </w:r>
      <w:proofErr w:type="spellEnd"/>
      <w:r w:rsidRPr="00BD06EF">
        <w:rPr>
          <w:rFonts w:asciiTheme="majorHAnsi" w:eastAsia="Times New Roman" w:hAnsiTheme="majorHAnsi" w:cs="Calibri"/>
          <w:iCs/>
          <w:color w:val="000000" w:themeColor="text1"/>
        </w:rPr>
        <w:t>, iscritta all’Ordine degli Psicologi del Lazio n. 19785, prima di rendere le prestazioni professionali relative allo Sportello di Ascolto istituito presso la Scuola fornisce le seguenti informazioni.</w:t>
      </w: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 xml:space="preserve">Le prestazioni saranno rese presso l’Istituto Comprensivo Giovanni Paolo II di Roma (nelle diverse sedi della scuola d’infanzia, primaria e secondaria di I grado) e/o online in forma telematica (attraverso la piattaforma </w:t>
      </w:r>
      <w:proofErr w:type="spellStart"/>
      <w:r w:rsidRPr="00BD06EF">
        <w:rPr>
          <w:rFonts w:asciiTheme="majorHAnsi" w:eastAsia="Times New Roman" w:hAnsiTheme="majorHAnsi" w:cs="Calibri"/>
          <w:iCs/>
          <w:color w:val="000000" w:themeColor="text1"/>
        </w:rPr>
        <w:t>Meet</w:t>
      </w:r>
      <w:proofErr w:type="spellEnd"/>
      <w:r w:rsidRPr="00BD06EF">
        <w:rPr>
          <w:rFonts w:asciiTheme="majorHAnsi" w:eastAsia="Times New Roman" w:hAnsiTheme="majorHAnsi" w:cs="Calibri"/>
          <w:iCs/>
          <w:color w:val="000000" w:themeColor="text1"/>
        </w:rPr>
        <w:t xml:space="preserve"> o Zoom). </w:t>
      </w: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Le attività dello Sportello di Ascolto saranno come di seguito organizzate:</w:t>
      </w:r>
    </w:p>
    <w:p w:rsidR="00906C2C" w:rsidRPr="00BD06EF" w:rsidRDefault="006878DF">
      <w:pPr>
        <w:spacing w:line="360" w:lineRule="auto"/>
        <w:ind w:left="0" w:right="6"/>
        <w:jc w:val="both"/>
        <w:rPr>
          <w:rFonts w:asciiTheme="majorHAnsi" w:eastAsia="Times New Roman" w:hAnsiTheme="majorHAnsi" w:cs="Calibri"/>
          <w:iCs/>
          <w:color w:val="000000" w:themeColor="text1"/>
        </w:rPr>
      </w:pPr>
      <w:r w:rsidRPr="00BD06EF">
        <w:rPr>
          <w:rFonts w:asciiTheme="majorHAnsi" w:eastAsia="Times New Roman" w:hAnsiTheme="majorHAnsi" w:cs="Calibri"/>
          <w:iCs/>
          <w:color w:val="000000" w:themeColor="text1"/>
        </w:rPr>
        <w:t>(a) tipologia d'intervento: Colloquio psicologico;</w:t>
      </w:r>
      <w:r w:rsidRPr="00BD06EF">
        <w:rPr>
          <w:rFonts w:asciiTheme="majorHAnsi" w:eastAsia="Times New Roman" w:hAnsiTheme="majorHAnsi" w:cs="Calibri"/>
          <w:iCs/>
          <w:color w:val="000000" w:themeColor="text1"/>
        </w:rPr>
        <w:tab/>
        <w:t xml:space="preserve"> </w:t>
      </w:r>
    </w:p>
    <w:p w:rsidR="00906C2C" w:rsidRPr="00BD06EF" w:rsidRDefault="006878DF">
      <w:pPr>
        <w:spacing w:line="360" w:lineRule="auto"/>
        <w:ind w:left="0" w:right="6"/>
        <w:jc w:val="both"/>
        <w:rPr>
          <w:rFonts w:asciiTheme="majorHAnsi" w:eastAsia="Times New Roman" w:hAnsiTheme="majorHAnsi" w:cs="Calibri"/>
          <w:iCs/>
          <w:color w:val="000000" w:themeColor="text1"/>
        </w:rPr>
      </w:pPr>
      <w:r w:rsidRPr="00BD06EF">
        <w:rPr>
          <w:rFonts w:asciiTheme="majorHAnsi" w:eastAsia="Times New Roman" w:hAnsiTheme="majorHAnsi" w:cs="Calibri"/>
          <w:iCs/>
          <w:color w:val="000000" w:themeColor="text1"/>
        </w:rPr>
        <w:t>(b) scopi: Fornire un supporto psicologico rivolto al personale scolastico, agli studenti e alle famiglie;</w:t>
      </w: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 xml:space="preserve"> (c) durata delle attività: L’intervento prevede un massimo di n° 3 incontri della durata di 30 minuti.</w:t>
      </w:r>
    </w:p>
    <w:p w:rsidR="00906C2C" w:rsidRPr="00BD06EF" w:rsidRDefault="006878DF">
      <w:pPr>
        <w:spacing w:line="360" w:lineRule="auto"/>
        <w:ind w:left="0" w:right="6"/>
        <w:jc w:val="both"/>
        <w:rPr>
          <w:rFonts w:asciiTheme="majorHAnsi" w:hAnsiTheme="majorHAnsi"/>
        </w:rPr>
      </w:pPr>
      <w:r w:rsidRPr="00BD06EF">
        <w:rPr>
          <w:rFonts w:asciiTheme="majorHAnsi" w:eastAsia="Times New Roman" w:hAnsiTheme="majorHAnsi" w:cs="Calibri"/>
          <w:iCs/>
          <w:color w:val="000000" w:themeColor="text1"/>
        </w:rPr>
        <w:t xml:space="preserve">Il professionista, nello svolgimento delle proprie funzioni, è tenuto all’osservanza del Codice Deontologico degli Psicologi Italiani reperibile online sul sito dell’Ordine al seguente indirizzo </w:t>
      </w:r>
      <w:hyperlink r:id="rId4">
        <w:r w:rsidRPr="00BD06EF">
          <w:rPr>
            <w:rStyle w:val="CollegamentoInternet"/>
            <w:rFonts w:asciiTheme="majorHAnsi" w:eastAsia="Times New Roman" w:hAnsiTheme="majorHAnsi" w:cs="Calibri"/>
            <w:iCs/>
            <w:color w:val="000000" w:themeColor="text1"/>
          </w:rPr>
          <w:t>www.ordinepsicologilazio.it</w:t>
        </w:r>
      </w:hyperlink>
      <w:r w:rsidRPr="00BD06EF">
        <w:rPr>
          <w:rFonts w:asciiTheme="majorHAnsi" w:eastAsia="Times New Roman" w:hAnsiTheme="majorHAnsi" w:cs="Calibri"/>
          <w:iCs/>
          <w:color w:val="000000" w:themeColor="text1"/>
        </w:rPr>
        <w:t>. I dati personali e sensibili della persona che si rivolgerà allo Sportello di Ascolto, comunque coperti dal segreto professionale, saranno utilizzati esclusivamente per le esigenze del trattamento, in conformità con quanto previsto dalla normativa vigente (Regolamento Europeo n. 679/2016) e dal Codice Deontologico degli Psicologi Italiani. Si invita la persona interessata a leggere con attenzione il contenuto del presente modulo prima di sottoscriverlo.</w:t>
      </w:r>
    </w:p>
    <w:p w:rsidR="00906C2C" w:rsidRPr="00BD06EF" w:rsidRDefault="006878DF">
      <w:pPr>
        <w:spacing w:line="360" w:lineRule="auto"/>
        <w:ind w:left="0" w:right="6"/>
        <w:jc w:val="both"/>
        <w:rPr>
          <w:rFonts w:asciiTheme="majorHAnsi" w:eastAsia="Times New Roman" w:hAnsiTheme="majorHAnsi" w:cs="Calibri"/>
          <w:iCs/>
          <w:color w:val="000000" w:themeColor="text1"/>
        </w:rPr>
      </w:pPr>
      <w:r w:rsidRPr="00BD06EF">
        <w:rPr>
          <w:rFonts w:asciiTheme="majorHAnsi" w:eastAsia="Times New Roman" w:hAnsiTheme="majorHAnsi" w:cs="Calibri"/>
          <w:iCs/>
          <w:noProof/>
          <w:color w:val="000000" w:themeColor="text1"/>
          <w:lang w:eastAsia="it-IT"/>
        </w:rPr>
        <w:drawing>
          <wp:anchor distT="0" distB="0" distL="0" distR="0" simplePos="0" relativeHeight="2" behindDoc="1" locked="0" layoutInCell="1" allowOverlap="1">
            <wp:simplePos x="0" y="0"/>
            <wp:positionH relativeFrom="column">
              <wp:posOffset>1403985</wp:posOffset>
            </wp:positionH>
            <wp:positionV relativeFrom="paragraph">
              <wp:posOffset>217805</wp:posOffset>
            </wp:positionV>
            <wp:extent cx="1498600" cy="324485"/>
            <wp:effectExtent l="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5" cstate="print"/>
                    <a:stretch>
                      <a:fillRect/>
                    </a:stretch>
                  </pic:blipFill>
                  <pic:spPr bwMode="auto">
                    <a:xfrm>
                      <a:off x="0" y="0"/>
                      <a:ext cx="1498600" cy="324485"/>
                    </a:xfrm>
                    <a:prstGeom prst="rect">
                      <a:avLst/>
                    </a:prstGeom>
                  </pic:spPr>
                </pic:pic>
              </a:graphicData>
            </a:graphic>
          </wp:anchor>
        </w:drawing>
      </w:r>
    </w:p>
    <w:p w:rsidR="00906C2C" w:rsidRDefault="006878DF">
      <w:pPr>
        <w:spacing w:line="360" w:lineRule="auto"/>
        <w:ind w:left="0" w:right="6"/>
        <w:jc w:val="both"/>
        <w:rPr>
          <w:rFonts w:asciiTheme="majorHAnsi" w:eastAsia="Times New Roman" w:hAnsiTheme="majorHAnsi" w:cs="Calibri"/>
          <w:b/>
          <w:iCs/>
          <w:color w:val="000000" w:themeColor="text1"/>
        </w:rPr>
      </w:pPr>
      <w:r w:rsidRPr="00BD06EF">
        <w:rPr>
          <w:rFonts w:asciiTheme="majorHAnsi" w:eastAsia="Times New Roman" w:hAnsiTheme="majorHAnsi" w:cs="Calibri"/>
          <w:b/>
          <w:iCs/>
          <w:color w:val="000000" w:themeColor="text1"/>
        </w:rPr>
        <w:t xml:space="preserve">Il Professionista (firma)       </w:t>
      </w:r>
    </w:p>
    <w:p w:rsidR="003B7A38" w:rsidRDefault="003B7A38">
      <w:pPr>
        <w:spacing w:line="360" w:lineRule="auto"/>
        <w:ind w:left="0" w:right="6"/>
        <w:jc w:val="both"/>
        <w:rPr>
          <w:rFonts w:asciiTheme="majorHAnsi" w:eastAsia="Times New Roman" w:hAnsiTheme="majorHAnsi" w:cs="Calibri"/>
          <w:b/>
          <w:iCs/>
          <w:color w:val="000000" w:themeColor="text1"/>
        </w:rPr>
      </w:pPr>
    </w:p>
    <w:p w:rsidR="003B7A38" w:rsidRPr="003B7A38" w:rsidRDefault="003B7A38">
      <w:pPr>
        <w:spacing w:line="360" w:lineRule="auto"/>
        <w:ind w:left="0" w:right="6"/>
        <w:jc w:val="both"/>
        <w:rPr>
          <w:rFonts w:asciiTheme="majorHAnsi" w:hAnsiTheme="majorHAnsi"/>
        </w:rPr>
      </w:pPr>
    </w:p>
    <w:p w:rsidR="00906C2C" w:rsidRPr="00BD06EF" w:rsidRDefault="006878DF">
      <w:pPr>
        <w:keepLines/>
        <w:widowControl w:val="0"/>
        <w:pBdr>
          <w:top w:val="single" w:sz="4" w:space="0"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b/>
          <w:i/>
          <w:color w:val="000000" w:themeColor="text1"/>
          <w:sz w:val="24"/>
          <w:szCs w:val="24"/>
          <w:lang w:eastAsia="it-IT"/>
        </w:rPr>
        <w:t xml:space="preserve">ADULTI </w:t>
      </w:r>
    </w:p>
    <w:p w:rsidR="00906C2C" w:rsidRPr="00BD06EF" w:rsidRDefault="006878DF">
      <w:pPr>
        <w:keepLines/>
        <w:widowControl w:val="0"/>
        <w:pBdr>
          <w:top w:val="single" w:sz="4" w:space="0" w:color="000000"/>
          <w:left w:val="single" w:sz="4" w:space="4" w:color="000000"/>
          <w:bottom w:val="single" w:sz="4" w:space="1" w:color="000000"/>
          <w:right w:val="single" w:sz="4" w:space="4" w:color="000000"/>
        </w:pBdr>
        <w:spacing w:after="0"/>
        <w:ind w:left="0"/>
        <w:jc w:val="both"/>
        <w:rPr>
          <w:rFonts w:asciiTheme="majorHAnsi" w:hAnsiTheme="majorHAnsi"/>
        </w:rPr>
      </w:pPr>
      <w:r w:rsidRPr="00BD06EF">
        <w:rPr>
          <w:rFonts w:asciiTheme="majorHAnsi" w:eastAsia="Times New Roman" w:hAnsiTheme="majorHAnsi" w:cs="Times New Roman"/>
          <w:color w:val="000000" w:themeColor="text1"/>
          <w:lang w:eastAsia="it-IT"/>
        </w:rPr>
        <w:t xml:space="preserve">La Sig.ra/Il Sig. ………………………………………………… dichiara di aver compreso quanto illustrato dal professionista e qui sopra riportato e decide con piena consapevolezza di avvalersi delle prestazioni professionali rese dalla dott.ssa Di </w:t>
      </w:r>
      <w:proofErr w:type="spellStart"/>
      <w:r w:rsidRPr="00BD06EF">
        <w:rPr>
          <w:rFonts w:asciiTheme="majorHAnsi" w:eastAsia="Times New Roman" w:hAnsiTheme="majorHAnsi" w:cs="Times New Roman"/>
          <w:color w:val="000000" w:themeColor="text1"/>
          <w:lang w:eastAsia="it-IT"/>
        </w:rPr>
        <w:t>Rago</w:t>
      </w:r>
      <w:proofErr w:type="spellEnd"/>
      <w:r w:rsidRPr="00BD06EF">
        <w:rPr>
          <w:rFonts w:asciiTheme="majorHAnsi" w:eastAsia="Times New Roman" w:hAnsiTheme="majorHAnsi" w:cs="Times New Roman"/>
          <w:color w:val="000000" w:themeColor="text1"/>
          <w:lang w:eastAsia="it-IT"/>
        </w:rPr>
        <w:t xml:space="preserve"> Valentina presso lo Sportello di ascolto.</w:t>
      </w:r>
    </w:p>
    <w:p w:rsidR="00906C2C" w:rsidRPr="00BD06EF" w:rsidRDefault="00906C2C">
      <w:pPr>
        <w:keepLines/>
        <w:widowControl w:val="0"/>
        <w:pBdr>
          <w:top w:val="single" w:sz="4" w:space="0" w:color="000000"/>
          <w:left w:val="single" w:sz="4" w:space="4" w:color="000000"/>
          <w:bottom w:val="single" w:sz="4" w:space="1" w:color="000000"/>
          <w:right w:val="single" w:sz="4" w:space="4" w:color="000000"/>
        </w:pBdr>
        <w:spacing w:after="0"/>
        <w:ind w:left="0"/>
        <w:jc w:val="both"/>
        <w:rPr>
          <w:rFonts w:asciiTheme="majorHAnsi" w:eastAsia="Times New Roman" w:hAnsiTheme="majorHAnsi" w:cs="Times New Roman"/>
          <w:color w:val="000000" w:themeColor="text1"/>
          <w:lang w:eastAsia="it-IT"/>
        </w:rPr>
      </w:pPr>
    </w:p>
    <w:p w:rsidR="00906C2C" w:rsidRPr="00BD06EF" w:rsidRDefault="006878DF">
      <w:pPr>
        <w:keepLines/>
        <w:widowControl w:val="0"/>
        <w:pBdr>
          <w:top w:val="single" w:sz="4" w:space="0" w:color="000000"/>
          <w:left w:val="single" w:sz="4" w:space="4" w:color="000000"/>
          <w:bottom w:val="single" w:sz="4" w:space="1" w:color="000000"/>
          <w:right w:val="single" w:sz="4" w:space="4" w:color="000000"/>
        </w:pBdr>
        <w:spacing w:after="0"/>
        <w:ind w:left="6804" w:hanging="6804"/>
        <w:jc w:val="both"/>
        <w:rPr>
          <w:rFonts w:asciiTheme="majorHAnsi" w:hAnsiTheme="majorHAnsi"/>
        </w:rPr>
      </w:pPr>
      <w:r w:rsidRPr="00BD06EF">
        <w:rPr>
          <w:rFonts w:asciiTheme="majorHAnsi" w:eastAsia="Times New Roman" w:hAnsiTheme="majorHAnsi" w:cs="Times New Roman"/>
          <w:color w:val="000000" w:themeColor="text1"/>
          <w:lang w:eastAsia="it-IT"/>
        </w:rPr>
        <w:t>Luogo e data                                                                                                             Firma</w:t>
      </w:r>
    </w:p>
    <w:p w:rsidR="00906C2C" w:rsidRPr="00BD06EF" w:rsidRDefault="00906C2C">
      <w:pPr>
        <w:widowControl w:val="0"/>
        <w:pBdr>
          <w:top w:val="single" w:sz="4" w:space="0" w:color="000000"/>
          <w:left w:val="single" w:sz="4" w:space="4" w:color="000000"/>
          <w:bottom w:val="single" w:sz="4" w:space="1" w:color="000000"/>
          <w:right w:val="single" w:sz="4" w:space="4" w:color="000000"/>
        </w:pBdr>
        <w:spacing w:after="0"/>
        <w:ind w:left="6804" w:hanging="6804"/>
        <w:jc w:val="both"/>
        <w:rPr>
          <w:rFonts w:asciiTheme="majorHAnsi" w:eastAsia="Times New Roman" w:hAnsiTheme="majorHAnsi" w:cs="Times New Roman"/>
          <w:color w:val="000000" w:themeColor="text1"/>
          <w:lang w:eastAsia="it-IT"/>
        </w:rPr>
      </w:pPr>
    </w:p>
    <w:p w:rsidR="00906C2C" w:rsidRPr="00BD06EF" w:rsidRDefault="00906C2C">
      <w:pPr>
        <w:keepLines/>
        <w:widowControl w:val="0"/>
        <w:pBdr>
          <w:top w:val="single" w:sz="4" w:space="0" w:color="000000"/>
          <w:left w:val="single" w:sz="4" w:space="4" w:color="000000"/>
          <w:bottom w:val="single" w:sz="4" w:space="1" w:color="000000"/>
          <w:right w:val="single" w:sz="4" w:space="4" w:color="000000"/>
        </w:pBdr>
        <w:spacing w:after="0"/>
        <w:ind w:left="6804" w:hanging="6804"/>
        <w:jc w:val="both"/>
        <w:rPr>
          <w:rFonts w:asciiTheme="majorHAnsi" w:eastAsia="Times New Roman" w:hAnsiTheme="majorHAnsi" w:cs="Times New Roman"/>
          <w:color w:val="000000" w:themeColor="text1"/>
          <w:lang w:eastAsia="it-IT"/>
        </w:rPr>
      </w:pPr>
    </w:p>
    <w:p w:rsidR="00906C2C" w:rsidRPr="00BD06EF" w:rsidRDefault="00906C2C">
      <w:pPr>
        <w:spacing w:after="0"/>
        <w:ind w:left="0" w:right="7"/>
        <w:jc w:val="both"/>
        <w:rPr>
          <w:rFonts w:asciiTheme="majorHAnsi" w:eastAsia="Times New Roman" w:hAnsiTheme="majorHAnsi" w:cs="Times New Roman"/>
          <w:color w:val="000000" w:themeColor="text1"/>
          <w:sz w:val="24"/>
          <w:szCs w:val="24"/>
          <w:lang w:eastAsia="it-IT"/>
        </w:rPr>
      </w:pPr>
    </w:p>
    <w:sectPr w:rsidR="00906C2C" w:rsidRPr="00BD06EF" w:rsidSect="00FA4A41">
      <w:pgSz w:w="11906" w:h="16838"/>
      <w:pgMar w:top="144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906C2C"/>
    <w:rsid w:val="001D7330"/>
    <w:rsid w:val="003B7A38"/>
    <w:rsid w:val="00535F94"/>
    <w:rsid w:val="006878DF"/>
    <w:rsid w:val="00700F22"/>
    <w:rsid w:val="00906C2C"/>
    <w:rsid w:val="00A00C64"/>
    <w:rsid w:val="00BD06EF"/>
    <w:rsid w:val="00C67891"/>
    <w:rsid w:val="00D63152"/>
    <w:rsid w:val="00FA4A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7B6"/>
    <w:pPr>
      <w:spacing w:after="160" w:line="288" w:lineRule="auto"/>
      <w:ind w:left="2160"/>
    </w:pPr>
    <w:rPr>
      <w:rFonts w:ascii="Calibri" w:eastAsiaTheme="minorEastAsia" w:hAnsi="Calibri"/>
      <w:color w:val="5A5A5A" w:themeColor="text1" w:themeTint="A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AE2F10"/>
    <w:rPr>
      <w:rFonts w:ascii="Tahoma" w:eastAsiaTheme="minorEastAsia" w:hAnsi="Tahoma" w:cs="Tahoma"/>
      <w:color w:val="5A5A5A" w:themeColor="text1" w:themeTint="A5"/>
      <w:sz w:val="16"/>
      <w:szCs w:val="16"/>
    </w:rPr>
  </w:style>
  <w:style w:type="character" w:customStyle="1" w:styleId="CollegamentoInternet">
    <w:name w:val="Collegamento Internet"/>
    <w:basedOn w:val="Carpredefinitoparagrafo"/>
    <w:uiPriority w:val="99"/>
    <w:unhideWhenUsed/>
    <w:rsid w:val="006A65FC"/>
    <w:rPr>
      <w:color w:val="0000FF" w:themeColor="hyperlink"/>
      <w:u w:val="single"/>
    </w:rPr>
  </w:style>
  <w:style w:type="character" w:customStyle="1" w:styleId="CorpodeltestoCarattere">
    <w:name w:val="Corpo del testo Carattere"/>
    <w:basedOn w:val="Carpredefinitoparagrafo"/>
    <w:link w:val="Corpodeltesto"/>
    <w:uiPriority w:val="99"/>
    <w:semiHidden/>
    <w:qFormat/>
    <w:rsid w:val="00E966C8"/>
    <w:rPr>
      <w:rFonts w:eastAsiaTheme="minorEastAsia"/>
      <w:color w:val="5A5A5A" w:themeColor="text1" w:themeTint="A5"/>
      <w:sz w:val="20"/>
      <w:szCs w:val="20"/>
    </w:rPr>
  </w:style>
  <w:style w:type="character" w:customStyle="1" w:styleId="ListLabel1">
    <w:name w:val="ListLabel 1"/>
    <w:qFormat/>
    <w:rsid w:val="00FA4A41"/>
    <w:rPr>
      <w:rFonts w:cs="Courier New"/>
    </w:rPr>
  </w:style>
  <w:style w:type="character" w:customStyle="1" w:styleId="ListLabel2">
    <w:name w:val="ListLabel 2"/>
    <w:qFormat/>
    <w:rsid w:val="00FA4A41"/>
    <w:rPr>
      <w:rFonts w:cs="Courier New"/>
    </w:rPr>
  </w:style>
  <w:style w:type="character" w:customStyle="1" w:styleId="ListLabel3">
    <w:name w:val="ListLabel 3"/>
    <w:qFormat/>
    <w:rsid w:val="00FA4A41"/>
    <w:rPr>
      <w:rFonts w:cs="Courier New"/>
    </w:rPr>
  </w:style>
  <w:style w:type="character" w:customStyle="1" w:styleId="ListLabel4">
    <w:name w:val="ListLabel 4"/>
    <w:qFormat/>
    <w:rsid w:val="00FA4A41"/>
    <w:rPr>
      <w:rFonts w:cs="Courier New"/>
    </w:rPr>
  </w:style>
  <w:style w:type="character" w:customStyle="1" w:styleId="ListLabel5">
    <w:name w:val="ListLabel 5"/>
    <w:qFormat/>
    <w:rsid w:val="00FA4A41"/>
    <w:rPr>
      <w:rFonts w:cs="Courier New"/>
    </w:rPr>
  </w:style>
  <w:style w:type="character" w:customStyle="1" w:styleId="ListLabel6">
    <w:name w:val="ListLabel 6"/>
    <w:qFormat/>
    <w:rsid w:val="00FA4A41"/>
    <w:rPr>
      <w:rFonts w:cs="Courier New"/>
    </w:rPr>
  </w:style>
  <w:style w:type="character" w:customStyle="1" w:styleId="ListLabel7">
    <w:name w:val="ListLabel 7"/>
    <w:qFormat/>
    <w:rsid w:val="00FA4A41"/>
    <w:rPr>
      <w:rFonts w:cs="Courier New"/>
    </w:rPr>
  </w:style>
  <w:style w:type="character" w:customStyle="1" w:styleId="ListLabel8">
    <w:name w:val="ListLabel 8"/>
    <w:qFormat/>
    <w:rsid w:val="00FA4A41"/>
    <w:rPr>
      <w:rFonts w:cs="Courier New"/>
    </w:rPr>
  </w:style>
  <w:style w:type="character" w:customStyle="1" w:styleId="ListLabel9">
    <w:name w:val="ListLabel 9"/>
    <w:qFormat/>
    <w:rsid w:val="00FA4A41"/>
    <w:rPr>
      <w:rFonts w:cs="Courier New"/>
    </w:rPr>
  </w:style>
  <w:style w:type="character" w:customStyle="1" w:styleId="ListLabel10">
    <w:name w:val="ListLabel 10"/>
    <w:qFormat/>
    <w:rsid w:val="00FA4A41"/>
    <w:rPr>
      <w:rFonts w:cs="Courier New"/>
    </w:rPr>
  </w:style>
  <w:style w:type="character" w:customStyle="1" w:styleId="ListLabel11">
    <w:name w:val="ListLabel 11"/>
    <w:qFormat/>
    <w:rsid w:val="00FA4A41"/>
    <w:rPr>
      <w:rFonts w:cs="Courier New"/>
    </w:rPr>
  </w:style>
  <w:style w:type="character" w:customStyle="1" w:styleId="ListLabel12">
    <w:name w:val="ListLabel 12"/>
    <w:qFormat/>
    <w:rsid w:val="00FA4A41"/>
    <w:rPr>
      <w:rFonts w:cs="Courier New"/>
    </w:rPr>
  </w:style>
  <w:style w:type="character" w:customStyle="1" w:styleId="ListLabel13">
    <w:name w:val="ListLabel 13"/>
    <w:qFormat/>
    <w:rsid w:val="00FA4A41"/>
    <w:rPr>
      <w:rFonts w:cs="Courier New"/>
    </w:rPr>
  </w:style>
  <w:style w:type="character" w:customStyle="1" w:styleId="ListLabel14">
    <w:name w:val="ListLabel 14"/>
    <w:qFormat/>
    <w:rsid w:val="00FA4A41"/>
    <w:rPr>
      <w:rFonts w:cs="Courier New"/>
    </w:rPr>
  </w:style>
  <w:style w:type="character" w:customStyle="1" w:styleId="ListLabel15">
    <w:name w:val="ListLabel 15"/>
    <w:qFormat/>
    <w:rsid w:val="00FA4A41"/>
    <w:rPr>
      <w:rFonts w:cs="Courier New"/>
    </w:rPr>
  </w:style>
  <w:style w:type="character" w:customStyle="1" w:styleId="ListLabel16">
    <w:name w:val="ListLabel 16"/>
    <w:qFormat/>
    <w:rsid w:val="00FA4A41"/>
    <w:rPr>
      <w:rFonts w:cs="Courier New"/>
    </w:rPr>
  </w:style>
  <w:style w:type="character" w:customStyle="1" w:styleId="ListLabel17">
    <w:name w:val="ListLabel 17"/>
    <w:qFormat/>
    <w:rsid w:val="00FA4A41"/>
    <w:rPr>
      <w:rFonts w:cs="Courier New"/>
    </w:rPr>
  </w:style>
  <w:style w:type="character" w:customStyle="1" w:styleId="ListLabel18">
    <w:name w:val="ListLabel 18"/>
    <w:qFormat/>
    <w:rsid w:val="00FA4A41"/>
    <w:rPr>
      <w:rFonts w:cs="Courier New"/>
    </w:rPr>
  </w:style>
  <w:style w:type="character" w:customStyle="1" w:styleId="ListLabel19">
    <w:name w:val="ListLabel 19"/>
    <w:qFormat/>
    <w:rsid w:val="00FA4A41"/>
    <w:rPr>
      <w:rFonts w:eastAsia="Times New Roman" w:cs="Times New Roman"/>
      <w:spacing w:val="0"/>
      <w:w w:val="100"/>
      <w:sz w:val="18"/>
      <w:szCs w:val="18"/>
      <w:lang w:val="it-IT" w:eastAsia="it-IT" w:bidi="it-IT"/>
    </w:rPr>
  </w:style>
  <w:style w:type="character" w:customStyle="1" w:styleId="ListLabel20">
    <w:name w:val="ListLabel 20"/>
    <w:qFormat/>
    <w:rsid w:val="00FA4A41"/>
    <w:rPr>
      <w:rFonts w:eastAsia="Times New Roman" w:cs="Times New Roman"/>
      <w:b/>
      <w:bCs/>
      <w:spacing w:val="-13"/>
      <w:w w:val="99"/>
      <w:sz w:val="18"/>
      <w:szCs w:val="18"/>
      <w:lang w:val="it-IT" w:eastAsia="it-IT" w:bidi="it-IT"/>
    </w:rPr>
  </w:style>
  <w:style w:type="character" w:customStyle="1" w:styleId="ListLabel21">
    <w:name w:val="ListLabel 21"/>
    <w:qFormat/>
    <w:rsid w:val="00FA4A41"/>
    <w:rPr>
      <w:lang w:val="it-IT" w:eastAsia="it-IT" w:bidi="it-IT"/>
    </w:rPr>
  </w:style>
  <w:style w:type="character" w:customStyle="1" w:styleId="ListLabel22">
    <w:name w:val="ListLabel 22"/>
    <w:qFormat/>
    <w:rsid w:val="00FA4A41"/>
    <w:rPr>
      <w:lang w:val="it-IT" w:eastAsia="it-IT" w:bidi="it-IT"/>
    </w:rPr>
  </w:style>
  <w:style w:type="character" w:customStyle="1" w:styleId="ListLabel23">
    <w:name w:val="ListLabel 23"/>
    <w:qFormat/>
    <w:rsid w:val="00FA4A41"/>
    <w:rPr>
      <w:lang w:val="it-IT" w:eastAsia="it-IT" w:bidi="it-IT"/>
    </w:rPr>
  </w:style>
  <w:style w:type="character" w:customStyle="1" w:styleId="ListLabel24">
    <w:name w:val="ListLabel 24"/>
    <w:qFormat/>
    <w:rsid w:val="00FA4A41"/>
    <w:rPr>
      <w:lang w:val="it-IT" w:eastAsia="it-IT" w:bidi="it-IT"/>
    </w:rPr>
  </w:style>
  <w:style w:type="character" w:customStyle="1" w:styleId="ListLabel25">
    <w:name w:val="ListLabel 25"/>
    <w:qFormat/>
    <w:rsid w:val="00FA4A41"/>
    <w:rPr>
      <w:lang w:val="it-IT" w:eastAsia="it-IT" w:bidi="it-IT"/>
    </w:rPr>
  </w:style>
  <w:style w:type="character" w:customStyle="1" w:styleId="ListLabel26">
    <w:name w:val="ListLabel 26"/>
    <w:qFormat/>
    <w:rsid w:val="00FA4A41"/>
    <w:rPr>
      <w:lang w:val="it-IT" w:eastAsia="it-IT" w:bidi="it-IT"/>
    </w:rPr>
  </w:style>
  <w:style w:type="character" w:customStyle="1" w:styleId="ListLabel27">
    <w:name w:val="ListLabel 27"/>
    <w:qFormat/>
    <w:rsid w:val="00FA4A41"/>
    <w:rPr>
      <w:lang w:val="it-IT" w:eastAsia="it-IT" w:bidi="it-IT"/>
    </w:rPr>
  </w:style>
  <w:style w:type="character" w:customStyle="1" w:styleId="ListLabel28">
    <w:name w:val="ListLabel 28"/>
    <w:qFormat/>
    <w:rsid w:val="00FA4A41"/>
    <w:rPr>
      <w:rFonts w:eastAsia="Times New Roman" w:cs="Times New Roman"/>
      <w:spacing w:val="0"/>
      <w:w w:val="100"/>
      <w:sz w:val="18"/>
      <w:szCs w:val="18"/>
      <w:lang w:val="it-IT" w:eastAsia="it-IT" w:bidi="it-IT"/>
    </w:rPr>
  </w:style>
  <w:style w:type="character" w:customStyle="1" w:styleId="ListLabel29">
    <w:name w:val="ListLabel 29"/>
    <w:qFormat/>
    <w:rsid w:val="00FA4A41"/>
    <w:rPr>
      <w:rFonts w:eastAsia="Times New Roman" w:cs="Times New Roman"/>
      <w:b/>
      <w:bCs/>
      <w:spacing w:val="-13"/>
      <w:w w:val="99"/>
      <w:sz w:val="18"/>
      <w:szCs w:val="18"/>
      <w:lang w:val="it-IT" w:eastAsia="it-IT" w:bidi="it-IT"/>
    </w:rPr>
  </w:style>
  <w:style w:type="character" w:customStyle="1" w:styleId="ListLabel30">
    <w:name w:val="ListLabel 30"/>
    <w:qFormat/>
    <w:rsid w:val="00FA4A41"/>
    <w:rPr>
      <w:lang w:val="it-IT" w:eastAsia="it-IT" w:bidi="it-IT"/>
    </w:rPr>
  </w:style>
  <w:style w:type="character" w:customStyle="1" w:styleId="ListLabel31">
    <w:name w:val="ListLabel 31"/>
    <w:qFormat/>
    <w:rsid w:val="00FA4A41"/>
    <w:rPr>
      <w:lang w:val="it-IT" w:eastAsia="it-IT" w:bidi="it-IT"/>
    </w:rPr>
  </w:style>
  <w:style w:type="character" w:customStyle="1" w:styleId="ListLabel32">
    <w:name w:val="ListLabel 32"/>
    <w:qFormat/>
    <w:rsid w:val="00FA4A41"/>
    <w:rPr>
      <w:lang w:val="it-IT" w:eastAsia="it-IT" w:bidi="it-IT"/>
    </w:rPr>
  </w:style>
  <w:style w:type="character" w:customStyle="1" w:styleId="ListLabel33">
    <w:name w:val="ListLabel 33"/>
    <w:qFormat/>
    <w:rsid w:val="00FA4A41"/>
    <w:rPr>
      <w:lang w:val="it-IT" w:eastAsia="it-IT" w:bidi="it-IT"/>
    </w:rPr>
  </w:style>
  <w:style w:type="character" w:customStyle="1" w:styleId="ListLabel34">
    <w:name w:val="ListLabel 34"/>
    <w:qFormat/>
    <w:rsid w:val="00FA4A41"/>
    <w:rPr>
      <w:lang w:val="it-IT" w:eastAsia="it-IT" w:bidi="it-IT"/>
    </w:rPr>
  </w:style>
  <w:style w:type="character" w:customStyle="1" w:styleId="ListLabel35">
    <w:name w:val="ListLabel 35"/>
    <w:qFormat/>
    <w:rsid w:val="00FA4A41"/>
    <w:rPr>
      <w:lang w:val="it-IT" w:eastAsia="it-IT" w:bidi="it-IT"/>
    </w:rPr>
  </w:style>
  <w:style w:type="character" w:customStyle="1" w:styleId="ListLabel36">
    <w:name w:val="ListLabel 36"/>
    <w:qFormat/>
    <w:rsid w:val="00FA4A41"/>
    <w:rPr>
      <w:lang w:val="it-IT" w:eastAsia="it-IT" w:bidi="it-IT"/>
    </w:rPr>
  </w:style>
  <w:style w:type="character" w:customStyle="1" w:styleId="ListLabel37">
    <w:name w:val="ListLabel 37"/>
    <w:qFormat/>
    <w:rsid w:val="00FA4A41"/>
    <w:rPr>
      <w:rFonts w:eastAsia="Times New Roman" w:cs="Times New Roman"/>
      <w:spacing w:val="0"/>
      <w:w w:val="100"/>
      <w:sz w:val="18"/>
      <w:szCs w:val="18"/>
      <w:lang w:val="it-IT" w:eastAsia="it-IT" w:bidi="it-IT"/>
    </w:rPr>
  </w:style>
  <w:style w:type="character" w:customStyle="1" w:styleId="ListLabel38">
    <w:name w:val="ListLabel 38"/>
    <w:qFormat/>
    <w:rsid w:val="00FA4A41"/>
    <w:rPr>
      <w:rFonts w:eastAsia="Times New Roman" w:cs="Times New Roman"/>
      <w:b/>
      <w:bCs/>
      <w:spacing w:val="-13"/>
      <w:w w:val="99"/>
      <w:sz w:val="18"/>
      <w:szCs w:val="18"/>
      <w:lang w:val="it-IT" w:eastAsia="it-IT" w:bidi="it-IT"/>
    </w:rPr>
  </w:style>
  <w:style w:type="character" w:customStyle="1" w:styleId="ListLabel39">
    <w:name w:val="ListLabel 39"/>
    <w:qFormat/>
    <w:rsid w:val="00FA4A41"/>
    <w:rPr>
      <w:lang w:val="it-IT" w:eastAsia="it-IT" w:bidi="it-IT"/>
    </w:rPr>
  </w:style>
  <w:style w:type="character" w:customStyle="1" w:styleId="ListLabel40">
    <w:name w:val="ListLabel 40"/>
    <w:qFormat/>
    <w:rsid w:val="00FA4A41"/>
    <w:rPr>
      <w:lang w:val="it-IT" w:eastAsia="it-IT" w:bidi="it-IT"/>
    </w:rPr>
  </w:style>
  <w:style w:type="character" w:customStyle="1" w:styleId="ListLabel41">
    <w:name w:val="ListLabel 41"/>
    <w:qFormat/>
    <w:rsid w:val="00FA4A41"/>
    <w:rPr>
      <w:lang w:val="it-IT" w:eastAsia="it-IT" w:bidi="it-IT"/>
    </w:rPr>
  </w:style>
  <w:style w:type="character" w:customStyle="1" w:styleId="ListLabel42">
    <w:name w:val="ListLabel 42"/>
    <w:qFormat/>
    <w:rsid w:val="00FA4A41"/>
    <w:rPr>
      <w:lang w:val="it-IT" w:eastAsia="it-IT" w:bidi="it-IT"/>
    </w:rPr>
  </w:style>
  <w:style w:type="character" w:customStyle="1" w:styleId="ListLabel43">
    <w:name w:val="ListLabel 43"/>
    <w:qFormat/>
    <w:rsid w:val="00FA4A41"/>
    <w:rPr>
      <w:lang w:val="it-IT" w:eastAsia="it-IT" w:bidi="it-IT"/>
    </w:rPr>
  </w:style>
  <w:style w:type="character" w:customStyle="1" w:styleId="ListLabel44">
    <w:name w:val="ListLabel 44"/>
    <w:qFormat/>
    <w:rsid w:val="00FA4A41"/>
    <w:rPr>
      <w:lang w:val="it-IT" w:eastAsia="it-IT" w:bidi="it-IT"/>
    </w:rPr>
  </w:style>
  <w:style w:type="character" w:customStyle="1" w:styleId="ListLabel45">
    <w:name w:val="ListLabel 45"/>
    <w:qFormat/>
    <w:rsid w:val="00FA4A41"/>
    <w:rPr>
      <w:lang w:val="it-IT" w:eastAsia="it-IT" w:bidi="it-IT"/>
    </w:rPr>
  </w:style>
  <w:style w:type="character" w:customStyle="1" w:styleId="ListLabel46">
    <w:name w:val="ListLabel 46"/>
    <w:qFormat/>
    <w:rsid w:val="00FA4A41"/>
    <w:rPr>
      <w:rFonts w:eastAsia="Times New Roman" w:cs="Times New Roman"/>
      <w:b/>
      <w:bCs/>
      <w:spacing w:val="-13"/>
      <w:w w:val="99"/>
      <w:sz w:val="18"/>
      <w:szCs w:val="18"/>
      <w:lang w:val="it-IT" w:eastAsia="it-IT" w:bidi="it-IT"/>
    </w:rPr>
  </w:style>
  <w:style w:type="character" w:customStyle="1" w:styleId="ListLabel47">
    <w:name w:val="ListLabel 47"/>
    <w:qFormat/>
    <w:rsid w:val="00FA4A41"/>
    <w:rPr>
      <w:rFonts w:eastAsia="Times New Roman" w:cs="Times New Roman"/>
      <w:spacing w:val="0"/>
      <w:w w:val="100"/>
      <w:sz w:val="18"/>
      <w:szCs w:val="18"/>
      <w:lang w:val="it-IT" w:eastAsia="it-IT" w:bidi="it-IT"/>
    </w:rPr>
  </w:style>
  <w:style w:type="character" w:customStyle="1" w:styleId="ListLabel48">
    <w:name w:val="ListLabel 48"/>
    <w:qFormat/>
    <w:rsid w:val="00FA4A41"/>
    <w:rPr>
      <w:rFonts w:eastAsia="Times New Roman" w:cs="Times New Roman"/>
      <w:b/>
      <w:bCs/>
      <w:spacing w:val="-13"/>
      <w:w w:val="99"/>
      <w:sz w:val="18"/>
      <w:szCs w:val="18"/>
      <w:lang w:val="it-IT" w:eastAsia="it-IT" w:bidi="it-IT"/>
    </w:rPr>
  </w:style>
  <w:style w:type="character" w:customStyle="1" w:styleId="ListLabel49">
    <w:name w:val="ListLabel 49"/>
    <w:qFormat/>
    <w:rsid w:val="00FA4A41"/>
    <w:rPr>
      <w:lang w:val="it-IT" w:eastAsia="it-IT" w:bidi="it-IT"/>
    </w:rPr>
  </w:style>
  <w:style w:type="character" w:customStyle="1" w:styleId="ListLabel50">
    <w:name w:val="ListLabel 50"/>
    <w:qFormat/>
    <w:rsid w:val="00FA4A41"/>
    <w:rPr>
      <w:lang w:val="it-IT" w:eastAsia="it-IT" w:bidi="it-IT"/>
    </w:rPr>
  </w:style>
  <w:style w:type="character" w:customStyle="1" w:styleId="ListLabel51">
    <w:name w:val="ListLabel 51"/>
    <w:qFormat/>
    <w:rsid w:val="00FA4A41"/>
    <w:rPr>
      <w:lang w:val="it-IT" w:eastAsia="it-IT" w:bidi="it-IT"/>
    </w:rPr>
  </w:style>
  <w:style w:type="character" w:customStyle="1" w:styleId="ListLabel52">
    <w:name w:val="ListLabel 52"/>
    <w:qFormat/>
    <w:rsid w:val="00FA4A41"/>
    <w:rPr>
      <w:lang w:val="it-IT" w:eastAsia="it-IT" w:bidi="it-IT"/>
    </w:rPr>
  </w:style>
  <w:style w:type="character" w:customStyle="1" w:styleId="ListLabel53">
    <w:name w:val="ListLabel 53"/>
    <w:qFormat/>
    <w:rsid w:val="00FA4A41"/>
    <w:rPr>
      <w:lang w:val="it-IT" w:eastAsia="it-IT" w:bidi="it-IT"/>
    </w:rPr>
  </w:style>
  <w:style w:type="character" w:customStyle="1" w:styleId="ListLabel54">
    <w:name w:val="ListLabel 54"/>
    <w:qFormat/>
    <w:rsid w:val="00FA4A41"/>
    <w:rPr>
      <w:lang w:val="it-IT" w:eastAsia="it-IT" w:bidi="it-IT"/>
    </w:rPr>
  </w:style>
  <w:style w:type="character" w:customStyle="1" w:styleId="ListLabel55">
    <w:name w:val="ListLabel 55"/>
    <w:qFormat/>
    <w:rsid w:val="00FA4A41"/>
    <w:rPr>
      <w:lang w:val="it-IT" w:eastAsia="it-IT" w:bidi="it-IT"/>
    </w:rPr>
  </w:style>
  <w:style w:type="character" w:customStyle="1" w:styleId="ListLabel56">
    <w:name w:val="ListLabel 56"/>
    <w:qFormat/>
    <w:rsid w:val="00FA4A41"/>
    <w:rPr>
      <w:rFonts w:ascii="Calibri" w:eastAsia="Times New Roman" w:hAnsi="Calibri" w:cs="Calibri"/>
      <w:iCs/>
      <w:color w:val="000000" w:themeColor="text1"/>
    </w:rPr>
  </w:style>
  <w:style w:type="character" w:customStyle="1" w:styleId="ListLabel57">
    <w:name w:val="ListLabel 57"/>
    <w:qFormat/>
    <w:rsid w:val="00FA4A41"/>
    <w:rPr>
      <w:rFonts w:eastAsia="Times New Roman" w:cs="Calibri"/>
      <w:iCs/>
      <w:color w:val="000000" w:themeColor="text1"/>
    </w:rPr>
  </w:style>
  <w:style w:type="paragraph" w:styleId="Titolo">
    <w:name w:val="Title"/>
    <w:basedOn w:val="Normale"/>
    <w:next w:val="Corpodeltesto"/>
    <w:qFormat/>
    <w:rsid w:val="00FA4A41"/>
    <w:pPr>
      <w:keepNext/>
      <w:spacing w:before="240" w:after="120"/>
    </w:pPr>
    <w:rPr>
      <w:rFonts w:ascii="Liberation Sans" w:eastAsia="Microsoft YaHei" w:hAnsi="Liberation Sans" w:cs="Lucida Sans"/>
      <w:sz w:val="28"/>
      <w:szCs w:val="28"/>
    </w:rPr>
  </w:style>
  <w:style w:type="paragraph" w:styleId="Corpodeltesto">
    <w:name w:val="Body Text"/>
    <w:basedOn w:val="Normale"/>
    <w:link w:val="CorpodeltestoCarattere"/>
    <w:uiPriority w:val="99"/>
    <w:semiHidden/>
    <w:unhideWhenUsed/>
    <w:rsid w:val="00E966C8"/>
    <w:pPr>
      <w:spacing w:after="120"/>
    </w:pPr>
  </w:style>
  <w:style w:type="paragraph" w:styleId="Elenco">
    <w:name w:val="List"/>
    <w:basedOn w:val="Corpodeltesto"/>
    <w:rsid w:val="00FA4A41"/>
    <w:rPr>
      <w:rFonts w:cs="Lucida Sans"/>
    </w:rPr>
  </w:style>
  <w:style w:type="paragraph" w:styleId="Didascalia">
    <w:name w:val="caption"/>
    <w:basedOn w:val="Normale"/>
    <w:qFormat/>
    <w:rsid w:val="00FA4A41"/>
    <w:pPr>
      <w:suppressLineNumbers/>
      <w:spacing w:before="120" w:after="120"/>
    </w:pPr>
    <w:rPr>
      <w:rFonts w:cs="Lucida Sans"/>
      <w:i/>
      <w:iCs/>
      <w:sz w:val="24"/>
      <w:szCs w:val="24"/>
    </w:rPr>
  </w:style>
  <w:style w:type="paragraph" w:customStyle="1" w:styleId="Indice">
    <w:name w:val="Indice"/>
    <w:basedOn w:val="Normale"/>
    <w:qFormat/>
    <w:rsid w:val="00FA4A41"/>
    <w:pPr>
      <w:suppressLineNumbers/>
    </w:pPr>
    <w:rPr>
      <w:rFonts w:cs="Lucida Sans"/>
    </w:rPr>
  </w:style>
  <w:style w:type="paragraph" w:styleId="Testofumetto">
    <w:name w:val="Balloon Text"/>
    <w:basedOn w:val="Normale"/>
    <w:link w:val="TestofumettoCarattere"/>
    <w:uiPriority w:val="99"/>
    <w:semiHidden/>
    <w:unhideWhenUsed/>
    <w:qFormat/>
    <w:rsid w:val="00AE2F10"/>
    <w:pPr>
      <w:spacing w:after="0" w:line="240" w:lineRule="auto"/>
    </w:pPr>
    <w:rPr>
      <w:rFonts w:ascii="Tahoma" w:hAnsi="Tahoma" w:cs="Tahoma"/>
      <w:sz w:val="16"/>
      <w:szCs w:val="16"/>
    </w:rPr>
  </w:style>
  <w:style w:type="paragraph" w:styleId="Paragrafoelenco">
    <w:name w:val="List Paragraph"/>
    <w:basedOn w:val="Normale"/>
    <w:uiPriority w:val="1"/>
    <w:qFormat/>
    <w:rsid w:val="00D27D06"/>
    <w:pPr>
      <w:ind w:left="720"/>
      <w:contextualSpacing/>
    </w:pPr>
  </w:style>
  <w:style w:type="paragraph" w:styleId="Nessunaspaziatura">
    <w:name w:val="No Spacing"/>
    <w:uiPriority w:val="1"/>
    <w:qFormat/>
    <w:rsid w:val="001617FE"/>
    <w:pPr>
      <w:ind w:left="2160"/>
    </w:pPr>
    <w:rPr>
      <w:rFonts w:ascii="Calibri" w:eastAsiaTheme="minorEastAsia" w:hAnsi="Calibri"/>
      <w:color w:val="5A5A5A" w:themeColor="text1" w:themeTint="A5"/>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07B6"/>
    <w:pPr>
      <w:spacing w:after="160" w:line="288" w:lineRule="auto"/>
      <w:ind w:left="2160"/>
    </w:pPr>
    <w:rPr>
      <w:rFonts w:ascii="Calibri" w:eastAsiaTheme="minorEastAsia" w:hAnsi="Calibri"/>
      <w:color w:val="5A5A5A" w:themeColor="text1" w:themeTint="A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AE2F10"/>
    <w:rPr>
      <w:rFonts w:ascii="Tahoma" w:eastAsiaTheme="minorEastAsia" w:hAnsi="Tahoma" w:cs="Tahoma"/>
      <w:color w:val="5A5A5A" w:themeColor="text1" w:themeTint="A5"/>
      <w:sz w:val="16"/>
      <w:szCs w:val="16"/>
    </w:rPr>
  </w:style>
  <w:style w:type="character" w:customStyle="1" w:styleId="CollegamentoInternet">
    <w:name w:val="Collegamento Internet"/>
    <w:basedOn w:val="Carpredefinitoparagrafo"/>
    <w:uiPriority w:val="99"/>
    <w:unhideWhenUsed/>
    <w:rsid w:val="006A65FC"/>
    <w:rPr>
      <w:color w:val="0000FF" w:themeColor="hyperlink"/>
      <w:u w:val="single"/>
    </w:rPr>
  </w:style>
  <w:style w:type="character" w:customStyle="1" w:styleId="CorpotestoCarattere">
    <w:name w:val="Corpo testo Carattere"/>
    <w:basedOn w:val="Carpredefinitoparagrafo"/>
    <w:link w:val="Corpotesto"/>
    <w:uiPriority w:val="99"/>
    <w:semiHidden/>
    <w:qFormat/>
    <w:rsid w:val="00E966C8"/>
    <w:rPr>
      <w:rFonts w:eastAsiaTheme="minorEastAsia"/>
      <w:color w:val="5A5A5A" w:themeColor="text1" w:themeTint="A5"/>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Times New Roman" w:cs="Times New Roman"/>
      <w:spacing w:val="0"/>
      <w:w w:val="100"/>
      <w:sz w:val="18"/>
      <w:szCs w:val="18"/>
      <w:lang w:val="it-IT" w:eastAsia="it-IT" w:bidi="it-IT"/>
    </w:rPr>
  </w:style>
  <w:style w:type="character" w:customStyle="1" w:styleId="ListLabel20">
    <w:name w:val="ListLabel 20"/>
    <w:qFormat/>
    <w:rPr>
      <w:rFonts w:eastAsia="Times New Roman" w:cs="Times New Roman"/>
      <w:b/>
      <w:bCs/>
      <w:spacing w:val="-13"/>
      <w:w w:val="99"/>
      <w:sz w:val="18"/>
      <w:szCs w:val="18"/>
      <w:lang w:val="it-IT" w:eastAsia="it-IT" w:bidi="it-IT"/>
    </w:rPr>
  </w:style>
  <w:style w:type="character" w:customStyle="1" w:styleId="ListLabel21">
    <w:name w:val="ListLabel 21"/>
    <w:qFormat/>
    <w:rPr>
      <w:lang w:val="it-IT" w:eastAsia="it-IT" w:bidi="it-IT"/>
    </w:rPr>
  </w:style>
  <w:style w:type="character" w:customStyle="1" w:styleId="ListLabel22">
    <w:name w:val="ListLabel 22"/>
    <w:qFormat/>
    <w:rPr>
      <w:lang w:val="it-IT" w:eastAsia="it-IT" w:bidi="it-IT"/>
    </w:rPr>
  </w:style>
  <w:style w:type="character" w:customStyle="1" w:styleId="ListLabel23">
    <w:name w:val="ListLabel 23"/>
    <w:qFormat/>
    <w:rPr>
      <w:lang w:val="it-IT" w:eastAsia="it-IT" w:bidi="it-IT"/>
    </w:rPr>
  </w:style>
  <w:style w:type="character" w:customStyle="1" w:styleId="ListLabel24">
    <w:name w:val="ListLabel 24"/>
    <w:qFormat/>
    <w:rPr>
      <w:lang w:val="it-IT" w:eastAsia="it-IT" w:bidi="it-IT"/>
    </w:rPr>
  </w:style>
  <w:style w:type="character" w:customStyle="1" w:styleId="ListLabel25">
    <w:name w:val="ListLabel 25"/>
    <w:qFormat/>
    <w:rPr>
      <w:lang w:val="it-IT" w:eastAsia="it-IT" w:bidi="it-IT"/>
    </w:rPr>
  </w:style>
  <w:style w:type="character" w:customStyle="1" w:styleId="ListLabel26">
    <w:name w:val="ListLabel 26"/>
    <w:qFormat/>
    <w:rPr>
      <w:lang w:val="it-IT" w:eastAsia="it-IT" w:bidi="it-IT"/>
    </w:rPr>
  </w:style>
  <w:style w:type="character" w:customStyle="1" w:styleId="ListLabel27">
    <w:name w:val="ListLabel 27"/>
    <w:qFormat/>
    <w:rPr>
      <w:lang w:val="it-IT" w:eastAsia="it-IT" w:bidi="it-IT"/>
    </w:rPr>
  </w:style>
  <w:style w:type="character" w:customStyle="1" w:styleId="ListLabel28">
    <w:name w:val="ListLabel 28"/>
    <w:qFormat/>
    <w:rPr>
      <w:rFonts w:eastAsia="Times New Roman" w:cs="Times New Roman"/>
      <w:spacing w:val="0"/>
      <w:w w:val="100"/>
      <w:sz w:val="18"/>
      <w:szCs w:val="18"/>
      <w:lang w:val="it-IT" w:eastAsia="it-IT" w:bidi="it-IT"/>
    </w:rPr>
  </w:style>
  <w:style w:type="character" w:customStyle="1" w:styleId="ListLabel29">
    <w:name w:val="ListLabel 29"/>
    <w:qFormat/>
    <w:rPr>
      <w:rFonts w:eastAsia="Times New Roman" w:cs="Times New Roman"/>
      <w:b/>
      <w:bCs/>
      <w:spacing w:val="-13"/>
      <w:w w:val="99"/>
      <w:sz w:val="18"/>
      <w:szCs w:val="18"/>
      <w:lang w:val="it-IT" w:eastAsia="it-IT" w:bidi="it-IT"/>
    </w:rPr>
  </w:style>
  <w:style w:type="character" w:customStyle="1" w:styleId="ListLabel30">
    <w:name w:val="ListLabel 30"/>
    <w:qFormat/>
    <w:rPr>
      <w:lang w:val="it-IT" w:eastAsia="it-IT" w:bidi="it-IT"/>
    </w:rPr>
  </w:style>
  <w:style w:type="character" w:customStyle="1" w:styleId="ListLabel31">
    <w:name w:val="ListLabel 31"/>
    <w:qFormat/>
    <w:rPr>
      <w:lang w:val="it-IT" w:eastAsia="it-IT" w:bidi="it-IT"/>
    </w:rPr>
  </w:style>
  <w:style w:type="character" w:customStyle="1" w:styleId="ListLabel32">
    <w:name w:val="ListLabel 32"/>
    <w:qFormat/>
    <w:rPr>
      <w:lang w:val="it-IT" w:eastAsia="it-IT" w:bidi="it-IT"/>
    </w:rPr>
  </w:style>
  <w:style w:type="character" w:customStyle="1" w:styleId="ListLabel33">
    <w:name w:val="ListLabel 33"/>
    <w:qFormat/>
    <w:rPr>
      <w:lang w:val="it-IT" w:eastAsia="it-IT" w:bidi="it-IT"/>
    </w:rPr>
  </w:style>
  <w:style w:type="character" w:customStyle="1" w:styleId="ListLabel34">
    <w:name w:val="ListLabel 34"/>
    <w:qFormat/>
    <w:rPr>
      <w:lang w:val="it-IT" w:eastAsia="it-IT" w:bidi="it-IT"/>
    </w:rPr>
  </w:style>
  <w:style w:type="character" w:customStyle="1" w:styleId="ListLabel35">
    <w:name w:val="ListLabel 35"/>
    <w:qFormat/>
    <w:rPr>
      <w:lang w:val="it-IT" w:eastAsia="it-IT" w:bidi="it-IT"/>
    </w:rPr>
  </w:style>
  <w:style w:type="character" w:customStyle="1" w:styleId="ListLabel36">
    <w:name w:val="ListLabel 36"/>
    <w:qFormat/>
    <w:rPr>
      <w:lang w:val="it-IT" w:eastAsia="it-IT" w:bidi="it-IT"/>
    </w:rPr>
  </w:style>
  <w:style w:type="character" w:customStyle="1" w:styleId="ListLabel37">
    <w:name w:val="ListLabel 37"/>
    <w:qFormat/>
    <w:rPr>
      <w:rFonts w:eastAsia="Times New Roman" w:cs="Times New Roman"/>
      <w:spacing w:val="0"/>
      <w:w w:val="100"/>
      <w:sz w:val="18"/>
      <w:szCs w:val="18"/>
      <w:lang w:val="it-IT" w:eastAsia="it-IT" w:bidi="it-IT"/>
    </w:rPr>
  </w:style>
  <w:style w:type="character" w:customStyle="1" w:styleId="ListLabel38">
    <w:name w:val="ListLabel 38"/>
    <w:qFormat/>
    <w:rPr>
      <w:rFonts w:eastAsia="Times New Roman" w:cs="Times New Roman"/>
      <w:b/>
      <w:bCs/>
      <w:spacing w:val="-13"/>
      <w:w w:val="99"/>
      <w:sz w:val="18"/>
      <w:szCs w:val="18"/>
      <w:lang w:val="it-IT" w:eastAsia="it-IT" w:bidi="it-IT"/>
    </w:rPr>
  </w:style>
  <w:style w:type="character" w:customStyle="1" w:styleId="ListLabel39">
    <w:name w:val="ListLabel 39"/>
    <w:qFormat/>
    <w:rPr>
      <w:lang w:val="it-IT" w:eastAsia="it-IT" w:bidi="it-IT"/>
    </w:rPr>
  </w:style>
  <w:style w:type="character" w:customStyle="1" w:styleId="ListLabel40">
    <w:name w:val="ListLabel 40"/>
    <w:qFormat/>
    <w:rPr>
      <w:lang w:val="it-IT" w:eastAsia="it-IT" w:bidi="it-IT"/>
    </w:rPr>
  </w:style>
  <w:style w:type="character" w:customStyle="1" w:styleId="ListLabel41">
    <w:name w:val="ListLabel 41"/>
    <w:qFormat/>
    <w:rPr>
      <w:lang w:val="it-IT" w:eastAsia="it-IT" w:bidi="it-IT"/>
    </w:rPr>
  </w:style>
  <w:style w:type="character" w:customStyle="1" w:styleId="ListLabel42">
    <w:name w:val="ListLabel 42"/>
    <w:qFormat/>
    <w:rPr>
      <w:lang w:val="it-IT" w:eastAsia="it-IT" w:bidi="it-IT"/>
    </w:rPr>
  </w:style>
  <w:style w:type="character" w:customStyle="1" w:styleId="ListLabel43">
    <w:name w:val="ListLabel 43"/>
    <w:qFormat/>
    <w:rPr>
      <w:lang w:val="it-IT" w:eastAsia="it-IT" w:bidi="it-IT"/>
    </w:rPr>
  </w:style>
  <w:style w:type="character" w:customStyle="1" w:styleId="ListLabel44">
    <w:name w:val="ListLabel 44"/>
    <w:qFormat/>
    <w:rPr>
      <w:lang w:val="it-IT" w:eastAsia="it-IT" w:bidi="it-IT"/>
    </w:rPr>
  </w:style>
  <w:style w:type="character" w:customStyle="1" w:styleId="ListLabel45">
    <w:name w:val="ListLabel 45"/>
    <w:qFormat/>
    <w:rPr>
      <w:lang w:val="it-IT" w:eastAsia="it-IT" w:bidi="it-IT"/>
    </w:rPr>
  </w:style>
  <w:style w:type="character" w:customStyle="1" w:styleId="ListLabel46">
    <w:name w:val="ListLabel 46"/>
    <w:qFormat/>
    <w:rPr>
      <w:rFonts w:eastAsia="Times New Roman" w:cs="Times New Roman"/>
      <w:b/>
      <w:bCs/>
      <w:spacing w:val="-13"/>
      <w:w w:val="99"/>
      <w:sz w:val="18"/>
      <w:szCs w:val="18"/>
      <w:lang w:val="it-IT" w:eastAsia="it-IT" w:bidi="it-IT"/>
    </w:rPr>
  </w:style>
  <w:style w:type="character" w:customStyle="1" w:styleId="ListLabel47">
    <w:name w:val="ListLabel 47"/>
    <w:qFormat/>
    <w:rPr>
      <w:rFonts w:eastAsia="Times New Roman" w:cs="Times New Roman"/>
      <w:spacing w:val="0"/>
      <w:w w:val="100"/>
      <w:sz w:val="18"/>
      <w:szCs w:val="18"/>
      <w:lang w:val="it-IT" w:eastAsia="it-IT" w:bidi="it-IT"/>
    </w:rPr>
  </w:style>
  <w:style w:type="character" w:customStyle="1" w:styleId="ListLabel48">
    <w:name w:val="ListLabel 48"/>
    <w:qFormat/>
    <w:rPr>
      <w:rFonts w:eastAsia="Times New Roman" w:cs="Times New Roman"/>
      <w:b/>
      <w:bCs/>
      <w:spacing w:val="-13"/>
      <w:w w:val="99"/>
      <w:sz w:val="18"/>
      <w:szCs w:val="18"/>
      <w:lang w:val="it-IT" w:eastAsia="it-IT" w:bidi="it-IT"/>
    </w:rPr>
  </w:style>
  <w:style w:type="character" w:customStyle="1" w:styleId="ListLabel49">
    <w:name w:val="ListLabel 49"/>
    <w:qFormat/>
    <w:rPr>
      <w:lang w:val="it-IT" w:eastAsia="it-IT" w:bidi="it-IT"/>
    </w:rPr>
  </w:style>
  <w:style w:type="character" w:customStyle="1" w:styleId="ListLabel50">
    <w:name w:val="ListLabel 50"/>
    <w:qFormat/>
    <w:rPr>
      <w:lang w:val="it-IT" w:eastAsia="it-IT" w:bidi="it-IT"/>
    </w:rPr>
  </w:style>
  <w:style w:type="character" w:customStyle="1" w:styleId="ListLabel51">
    <w:name w:val="ListLabel 51"/>
    <w:qFormat/>
    <w:rPr>
      <w:lang w:val="it-IT" w:eastAsia="it-IT" w:bidi="it-IT"/>
    </w:rPr>
  </w:style>
  <w:style w:type="character" w:customStyle="1" w:styleId="ListLabel52">
    <w:name w:val="ListLabel 52"/>
    <w:qFormat/>
    <w:rPr>
      <w:lang w:val="it-IT" w:eastAsia="it-IT" w:bidi="it-IT"/>
    </w:rPr>
  </w:style>
  <w:style w:type="character" w:customStyle="1" w:styleId="ListLabel53">
    <w:name w:val="ListLabel 53"/>
    <w:qFormat/>
    <w:rPr>
      <w:lang w:val="it-IT" w:eastAsia="it-IT" w:bidi="it-IT"/>
    </w:rPr>
  </w:style>
  <w:style w:type="character" w:customStyle="1" w:styleId="ListLabel54">
    <w:name w:val="ListLabel 54"/>
    <w:qFormat/>
    <w:rPr>
      <w:lang w:val="it-IT" w:eastAsia="it-IT" w:bidi="it-IT"/>
    </w:rPr>
  </w:style>
  <w:style w:type="character" w:customStyle="1" w:styleId="ListLabel55">
    <w:name w:val="ListLabel 55"/>
    <w:qFormat/>
    <w:rPr>
      <w:lang w:val="it-IT" w:eastAsia="it-IT" w:bidi="it-IT"/>
    </w:rPr>
  </w:style>
  <w:style w:type="character" w:customStyle="1" w:styleId="ListLabel56">
    <w:name w:val="ListLabel 56"/>
    <w:qFormat/>
    <w:rPr>
      <w:rFonts w:ascii="Calibri" w:eastAsia="Times New Roman" w:hAnsi="Calibri" w:cs="Calibri"/>
      <w:iCs/>
      <w:color w:val="000000" w:themeColor="text1"/>
    </w:rPr>
  </w:style>
  <w:style w:type="character" w:customStyle="1" w:styleId="ListLabel57">
    <w:name w:val="ListLabel 57"/>
    <w:qFormat/>
    <w:rPr>
      <w:rFonts w:eastAsia="Times New Roman" w:cs="Calibri"/>
      <w:iCs/>
      <w:color w:val="000000" w:themeColor="text1"/>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99"/>
    <w:semiHidden/>
    <w:unhideWhenUsed/>
    <w:rsid w:val="00E966C8"/>
    <w:pPr>
      <w:spacing w:after="12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fumetto">
    <w:name w:val="Balloon Text"/>
    <w:basedOn w:val="Normale"/>
    <w:link w:val="TestofumettoCarattere"/>
    <w:uiPriority w:val="99"/>
    <w:semiHidden/>
    <w:unhideWhenUsed/>
    <w:qFormat/>
    <w:rsid w:val="00AE2F10"/>
    <w:pPr>
      <w:spacing w:after="0" w:line="240" w:lineRule="auto"/>
    </w:pPr>
    <w:rPr>
      <w:rFonts w:ascii="Tahoma" w:hAnsi="Tahoma" w:cs="Tahoma"/>
      <w:sz w:val="16"/>
      <w:szCs w:val="16"/>
    </w:rPr>
  </w:style>
  <w:style w:type="paragraph" w:styleId="Paragrafoelenco">
    <w:name w:val="List Paragraph"/>
    <w:basedOn w:val="Normale"/>
    <w:uiPriority w:val="1"/>
    <w:qFormat/>
    <w:rsid w:val="00D27D06"/>
    <w:pPr>
      <w:ind w:left="720"/>
      <w:contextualSpacing/>
    </w:pPr>
  </w:style>
  <w:style w:type="paragraph" w:styleId="Nessunaspaziatura">
    <w:name w:val="No Spacing"/>
    <w:uiPriority w:val="1"/>
    <w:qFormat/>
    <w:rsid w:val="001617FE"/>
    <w:pPr>
      <w:ind w:left="2160"/>
    </w:pPr>
    <w:rPr>
      <w:rFonts w:ascii="Calibri" w:eastAsiaTheme="minorEastAsia" w:hAnsi="Calibri"/>
      <w:color w:val="5A5A5A" w:themeColor="text1" w:themeTint="A5"/>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ordinepsicologi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p.sterpa</dc:creator>
  <cp:lastModifiedBy>antonia spinelli</cp:lastModifiedBy>
  <cp:revision>6</cp:revision>
  <cp:lastPrinted>2021-11-08T15:03:00Z</cp:lastPrinted>
  <dcterms:created xsi:type="dcterms:W3CDTF">2021-11-08T14:09:00Z</dcterms:created>
  <dcterms:modified xsi:type="dcterms:W3CDTF">2021-11-08T15:03:00Z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